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815"/>
        <w:gridCol w:w="5820"/>
      </w:tblGrid>
      <w:tr w:rsidR="00097141" w:rsidRPr="003352C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141" w:rsidRPr="00707EB1" w:rsidRDefault="00097141">
            <w:pPr>
              <w:rPr>
                <w:lang w:val="ru-RU"/>
              </w:rPr>
            </w:pPr>
          </w:p>
        </w:tc>
        <w:tc>
          <w:tcPr>
            <w:tcW w:w="58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2C7" w:rsidRDefault="00696051" w:rsidP="003352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7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</w:t>
            </w:r>
            <w:r w:rsidR="003352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АЮ</w:t>
            </w:r>
          </w:p>
          <w:p w:rsidR="00097141" w:rsidRPr="00707EB1" w:rsidRDefault="003352C7" w:rsidP="003352C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Заведующим МДОУ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/с №18 «Сказка»</w:t>
            </w:r>
            <w:r w:rsidR="00696051" w:rsidRPr="00707EB1">
              <w:rPr>
                <w:lang w:val="ru-RU"/>
              </w:rPr>
              <w:br/>
            </w:r>
            <w:r w:rsidR="00696051" w:rsidRPr="00707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</w:t>
            </w:r>
            <w:r w:rsidR="00696051" w:rsidRPr="00707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69605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31.08.2021г. </w:t>
            </w:r>
            <w:r w:rsidR="00696051" w:rsidRPr="00707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56/01-08</w:t>
            </w:r>
            <w:r w:rsidR="0069605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97141" w:rsidRPr="003352C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141" w:rsidRPr="00707EB1" w:rsidRDefault="00097141" w:rsidP="00707E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141" w:rsidRPr="00707EB1" w:rsidRDefault="000971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97141" w:rsidRPr="00707EB1" w:rsidRDefault="00696051" w:rsidP="003352C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097141" w:rsidRPr="00707EB1" w:rsidRDefault="0069605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07E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707EB1">
        <w:rPr>
          <w:lang w:val="ru-RU"/>
        </w:rPr>
        <w:br/>
      </w:r>
      <w:r w:rsidRPr="00707E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комиссии по урегулированию споров</w:t>
      </w:r>
      <w:r w:rsidRPr="00707EB1">
        <w:rPr>
          <w:lang w:val="ru-RU"/>
        </w:rPr>
        <w:br/>
      </w:r>
      <w:r w:rsidRPr="00707E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между участниками образовательных отношений</w:t>
      </w:r>
    </w:p>
    <w:p w:rsidR="00097141" w:rsidRPr="00707EB1" w:rsidRDefault="0009714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97141" w:rsidRPr="00707EB1" w:rsidRDefault="0069605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07E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097141" w:rsidRPr="00707EB1" w:rsidRDefault="00696051" w:rsidP="003352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Положение о комиссии по урегулированию споров между участниками образовательных</w:t>
      </w:r>
      <w:r w:rsidR="00707EB1">
        <w:rPr>
          <w:lang w:val="ru-RU"/>
        </w:rPr>
        <w:t xml:space="preserve"> </w:t>
      </w: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отношений (далее – положение) разработано в соответствии с 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273-ФЗ «Об образовании в Российской Федерации»</w:t>
      </w:r>
      <w:r w:rsidR="00707E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07EB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 xml:space="preserve">ставом Муниципального дошкольного образовательного учреждения </w:t>
      </w:r>
      <w:proofErr w:type="spellStart"/>
      <w:r w:rsidR="00707EB1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 w:rsidR="00707EB1">
        <w:rPr>
          <w:rFonts w:hAnsi="Times New Roman" w:cs="Times New Roman"/>
          <w:color w:val="000000"/>
          <w:sz w:val="24"/>
          <w:szCs w:val="24"/>
          <w:lang w:val="ru-RU"/>
        </w:rPr>
        <w:t xml:space="preserve">/с №18 «Сказка» </w:t>
      </w: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детский сад).</w:t>
      </w:r>
    </w:p>
    <w:p w:rsidR="00097141" w:rsidRPr="00707EB1" w:rsidRDefault="00696051" w:rsidP="003352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Комиссия по урегулированию споров между участниками образовательных отношений (далее – комиссия)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 и применения локальных нормативных актов.</w:t>
      </w:r>
    </w:p>
    <w:p w:rsidR="00097141" w:rsidRPr="00707EB1" w:rsidRDefault="00696051" w:rsidP="003352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В своей деятельности комиссия руководствуется законодательством Российской Федерации, включая нормативные правовые акты субъектов Российской Федерации, содержащие нормы, регулирующие отношения в сфере образования, локальными нормативными актами детского сада и настоящим положением.</w:t>
      </w:r>
    </w:p>
    <w:p w:rsidR="00097141" w:rsidRPr="00707EB1" w:rsidRDefault="00696051" w:rsidP="003352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1.4.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К участникам образовательных отношений, которые вправе обратиться в комиссию для</w:t>
      </w:r>
      <w:r w:rsidR="00707EB1">
        <w:rPr>
          <w:lang w:val="ru-RU"/>
        </w:rPr>
        <w:t xml:space="preserve"> </w:t>
      </w: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урегулирования спора, относятся родители (законные представители) несовершеннолетних, педагогические работники и их представители, детский сад в лице заведующего.</w:t>
      </w:r>
    </w:p>
    <w:p w:rsidR="00097141" w:rsidRPr="00707EB1" w:rsidRDefault="0069605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07E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07E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создания комиссии</w:t>
      </w:r>
    </w:p>
    <w:p w:rsidR="00097141" w:rsidRPr="00707EB1" w:rsidRDefault="00696051" w:rsidP="003352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 xml:space="preserve">Комиссия создается в детском саду в связи с отсутствием совершеннолетних обучающихся из равного числа представителей родителей (законных представителей) несовершеннолетних </w:t>
      </w:r>
      <w:r w:rsidR="00194936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воспитанников </w:t>
      </w: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и работников детского сада в количестве не менее четырех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человек.</w:t>
      </w:r>
    </w:p>
    <w:p w:rsidR="00097141" w:rsidRPr="00707EB1" w:rsidRDefault="00696051" w:rsidP="003352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Представители от родителей (законных представителей) несовершеннолетних </w:t>
      </w:r>
      <w:r w:rsidR="00194936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воспитанников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выбираются на заседании Совета родителей</w:t>
      </w:r>
      <w:r w:rsidR="00314F0B">
        <w:rPr>
          <w:rFonts w:hAnsi="Times New Roman" w:cs="Times New Roman"/>
          <w:color w:val="000000"/>
          <w:sz w:val="24"/>
          <w:szCs w:val="24"/>
          <w:lang w:val="ru-RU"/>
        </w:rPr>
        <w:t xml:space="preserve"> в подготовительных группах</w:t>
      </w: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. Порядок выборов представителей родителей (законных представителей) несовершеннолетних обучающихся Совет родителей определяет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самостоятельно.</w:t>
      </w:r>
      <w:r w:rsidR="00314F0B">
        <w:rPr>
          <w:rFonts w:hAnsi="Times New Roman" w:cs="Times New Roman"/>
          <w:color w:val="000000"/>
          <w:sz w:val="24"/>
          <w:szCs w:val="24"/>
          <w:lang w:val="ru-RU"/>
        </w:rPr>
        <w:t xml:space="preserve"> По 1 человеку от подготовительной  группы.</w:t>
      </w:r>
    </w:p>
    <w:p w:rsidR="00097141" w:rsidRPr="00707EB1" w:rsidRDefault="00696051" w:rsidP="003352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Представители от работников детского сада назначаются заведующим детским садом по</w:t>
      </w:r>
      <w:r w:rsidR="00314F0B">
        <w:rPr>
          <w:lang w:val="ru-RU"/>
        </w:rPr>
        <w:t xml:space="preserve"> </w:t>
      </w: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ходатайству представительного органа работников из числа работников, пользующихся</w:t>
      </w:r>
      <w:r w:rsidR="00314F0B">
        <w:rPr>
          <w:lang w:val="ru-RU"/>
        </w:rPr>
        <w:t xml:space="preserve"> </w:t>
      </w: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безусловным авторитетом среди работников детского сада и не имеющих дисциплинарных</w:t>
      </w:r>
      <w:r w:rsidR="00314F0B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зысканий.</w:t>
      </w:r>
    </w:p>
    <w:p w:rsidR="00097141" w:rsidRPr="00707EB1" w:rsidRDefault="00696051" w:rsidP="003352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Заведующий детским садом не может входить в состав комиссии.</w:t>
      </w:r>
    </w:p>
    <w:p w:rsidR="00097141" w:rsidRPr="00707EB1" w:rsidRDefault="00696051" w:rsidP="003352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Одни и те же лица не могут входить в состав комиссии более двух сроков подряд.</w:t>
      </w:r>
    </w:p>
    <w:p w:rsidR="00097141" w:rsidRPr="00707EB1" w:rsidRDefault="00696051" w:rsidP="003352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Состав комиссии утверждается один раз в два года не позднее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октября приказом</w:t>
      </w:r>
      <w:r w:rsidRPr="00707EB1">
        <w:rPr>
          <w:lang w:val="ru-RU"/>
        </w:rPr>
        <w:br/>
      </w: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заведующего детским садом. Срок полномочий комиссии составляет два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 xml:space="preserve">года </w:t>
      </w:r>
      <w:proofErr w:type="gramStart"/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с даты утверждения</w:t>
      </w:r>
      <w:proofErr w:type="gramEnd"/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 xml:space="preserve"> состава комиссии.</w:t>
      </w:r>
    </w:p>
    <w:p w:rsidR="00097141" w:rsidRPr="00707EB1" w:rsidRDefault="00696051" w:rsidP="003352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Досрочное прекращение полномочий члена комиссии осуществляется в следующих случаях:</w:t>
      </w:r>
    </w:p>
    <w:p w:rsidR="00097141" w:rsidRPr="00707EB1" w:rsidRDefault="00696051" w:rsidP="003352C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на основании личного заявления члена комиссии об исключении из ее состава;</w:t>
      </w:r>
    </w:p>
    <w:p w:rsidR="00097141" w:rsidRPr="00707EB1" w:rsidRDefault="00696051" w:rsidP="003352C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в случае отчисления из детского сада несовершеннолетнего, родитель (законный представитель) которого является членом комиссии;</w:t>
      </w:r>
    </w:p>
    <w:p w:rsidR="00097141" w:rsidRPr="00707EB1" w:rsidRDefault="00696051" w:rsidP="003352C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в случае увольнения работника детского сада – члена комиссии, привлечения его к дисциплинарной ответственности;</w:t>
      </w:r>
    </w:p>
    <w:p w:rsidR="00097141" w:rsidRPr="00707EB1" w:rsidRDefault="00696051" w:rsidP="003352C7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в случае отсутствия члена комиссии на заседаниях комиссии более трех раз.</w:t>
      </w:r>
    </w:p>
    <w:p w:rsidR="00097141" w:rsidRPr="00707EB1" w:rsidRDefault="00696051" w:rsidP="003352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2.7.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При наличии в составе комиссии члена, имеющего личную заинтересованность, способную повлиять на объективность решения по конкретному рассматриваемому комиссией спору, он подлежит замене на другого представителя, выбранного (назначенного) в порядке, предусмотренном настоящим положением.</w:t>
      </w:r>
    </w:p>
    <w:p w:rsidR="00097141" w:rsidRPr="00707EB1" w:rsidRDefault="00696051" w:rsidP="003352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Отвод действующего члена комиссии по конкретному спору и его замена на другого</w:t>
      </w:r>
      <w:r w:rsidRPr="00707EB1">
        <w:rPr>
          <w:lang w:val="ru-RU"/>
        </w:rPr>
        <w:br/>
      </w: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представителя с указанием основания для такого отвода утверждаются приказом заведующего детским садом. Срок полномочий члена комиссии, заменяющего действующего члена комиссии, устанавливается на время рассмотрения спора.</w:t>
      </w:r>
    </w:p>
    <w:p w:rsidR="00097141" w:rsidRPr="00707EB1" w:rsidRDefault="00696051" w:rsidP="003352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2.8.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Члены комиссии осуществляют свою деятельность на безвозмездной основе.</w:t>
      </w:r>
    </w:p>
    <w:p w:rsidR="00097141" w:rsidRPr="00707EB1" w:rsidRDefault="0069605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07E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07E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Функции и полномочия комиссии</w:t>
      </w:r>
    </w:p>
    <w:p w:rsidR="00097141" w:rsidRPr="00707EB1" w:rsidRDefault="00696051" w:rsidP="003352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Комиссия осуществляет следующие функции:</w:t>
      </w:r>
    </w:p>
    <w:p w:rsidR="00097141" w:rsidRPr="00707EB1" w:rsidRDefault="00696051" w:rsidP="003352C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прием и рассмотрение обращений участников образовательных отношений по вопросам реализации права на образование;</w:t>
      </w:r>
    </w:p>
    <w:p w:rsidR="00097141" w:rsidRPr="00707EB1" w:rsidRDefault="00696051" w:rsidP="003352C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анализ представленных участниками образовательных отношений документов, материалов и информации, в том числе по вопросу возникновения конфликта интересов педагогического работника, применения локальных нормативных актов;</w:t>
      </w:r>
    </w:p>
    <w:p w:rsidR="00097141" w:rsidRPr="00707EB1" w:rsidRDefault="00696051" w:rsidP="003352C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урегулирование разногласий между участниками образовательных отношений;</w:t>
      </w:r>
    </w:p>
    <w:p w:rsidR="00097141" w:rsidRPr="00707EB1" w:rsidRDefault="00696051" w:rsidP="003352C7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принятие решений по результатам рассмотрения обращений.</w:t>
      </w:r>
    </w:p>
    <w:p w:rsidR="00097141" w:rsidRDefault="00696051" w:rsidP="003352C7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Комиссия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имеет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97141" w:rsidRPr="00707EB1" w:rsidRDefault="00696051" w:rsidP="003352C7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 </w:t>
      </w: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запрашивать у участников образовательных отношений необходимые для ее деятельности документы, материалы и информацию;</w:t>
      </w:r>
    </w:p>
    <w:p w:rsidR="00097141" w:rsidRPr="00707EB1" w:rsidRDefault="00696051" w:rsidP="003352C7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устанавливать сроки представления запрашиваемых документов, материалов и информации;</w:t>
      </w:r>
    </w:p>
    <w:p w:rsidR="00097141" w:rsidRPr="00707EB1" w:rsidRDefault="00696051" w:rsidP="003352C7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проводить необходимые консультации по рассматриваемым спорам с участниками</w:t>
      </w:r>
    </w:p>
    <w:p w:rsidR="00097141" w:rsidRDefault="00696051" w:rsidP="003352C7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образовательных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отношений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  <w:r w:rsidR="001949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97141" w:rsidRPr="00707EB1" w:rsidRDefault="00696051" w:rsidP="003352C7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приглашать на заседания стороны спора и заслушивать их пояснения относительно спора. Неявка указанных лиц на заседание комиссии либо их отказ от дачи пояснений, документов и материалов не являются препятствием для рассмотрения возникшего спора по существу;</w:t>
      </w:r>
    </w:p>
    <w:p w:rsidR="00097141" w:rsidRPr="00707EB1" w:rsidRDefault="00696051" w:rsidP="003352C7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приглашать на заседания и заслушивать участников образовательных отношений, не являющихся сторонами спора, но имеющих отношение к фактам и событиям, указанным в обращении. Неявка указанных лиц на заседание комиссии либо их отказ от дачи пояснений, документов и материалов не являются препятствием для рассмотрения возникшего спора по существу.</w:t>
      </w:r>
    </w:p>
    <w:p w:rsidR="00097141" w:rsidRPr="00707EB1" w:rsidRDefault="00696051" w:rsidP="003352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Комиссия не вправе рассматривать споры между работником детского сада и работодателем по вопросам:</w:t>
      </w:r>
    </w:p>
    <w:p w:rsidR="00097141" w:rsidRPr="00707EB1" w:rsidRDefault="00696051" w:rsidP="003352C7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профессиональной педагогической деятельности, за исключением </w:t>
      </w:r>
      <w:proofErr w:type="gramStart"/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случаев возникновения конфликта интересов педагогического работника</w:t>
      </w:r>
      <w:proofErr w:type="gramEnd"/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97141" w:rsidRPr="00707EB1" w:rsidRDefault="00696051" w:rsidP="003352C7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применения трудового законодательства и иных нормативных правовых актов, содержащих нормы трудового права, коллективного договора, соглашения, локального нормативного акта, трудового договора (в том числе об установлении или изменении индивидуальных условий труда).</w:t>
      </w:r>
    </w:p>
    <w:p w:rsidR="00097141" w:rsidRDefault="00696051" w:rsidP="003352C7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Комиссия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обязана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97141" w:rsidRPr="00707EB1" w:rsidRDefault="00696051" w:rsidP="003352C7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объективно, полно и всесторонне рассматривать обращение участника образовательных отношений;</w:t>
      </w:r>
    </w:p>
    <w:p w:rsidR="00097141" w:rsidRPr="00707EB1" w:rsidRDefault="00696051" w:rsidP="003352C7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обеспечивать соблюдение прав и свобод участников образовательных отношений;</w:t>
      </w:r>
    </w:p>
    <w:p w:rsidR="00097141" w:rsidRPr="00707EB1" w:rsidRDefault="00696051" w:rsidP="003352C7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стремиться к урегулированию разногласий между участниками образовательных отношений;</w:t>
      </w:r>
    </w:p>
    <w:p w:rsidR="00097141" w:rsidRPr="00707EB1" w:rsidRDefault="00696051" w:rsidP="003352C7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в случае наличия уважительной причины пропуска заседания заявителем или тем лицом, действия которого обжалуются, по их просьбе переносить заседание на другой срок;</w:t>
      </w:r>
    </w:p>
    <w:p w:rsidR="00097141" w:rsidRPr="00707EB1" w:rsidRDefault="00696051" w:rsidP="003352C7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рассматривать обращение в течение 10 рабочих дней с момента поступления обращения в письменной форме;</w:t>
      </w:r>
    </w:p>
    <w:p w:rsidR="00097141" w:rsidRPr="00707EB1" w:rsidRDefault="00696051" w:rsidP="003352C7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принимать решение в соответствии с законодательством об образовании, локальными нормативными актами детского сада.</w:t>
      </w:r>
    </w:p>
    <w:p w:rsidR="00097141" w:rsidRPr="00707EB1" w:rsidRDefault="0069605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07E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07E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 работы комиссии</w:t>
      </w:r>
    </w:p>
    <w:p w:rsidR="00097141" w:rsidRPr="00707EB1" w:rsidRDefault="00696051" w:rsidP="003352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Комиссия самостоятельно определяет порядок организации своей работы. Основной формой деятельности комиссии являются заседания, которые проводятся по мере необходимости. Решение о заседании комиссии принимает ее председатель, а при первом заседании нового состава комиссии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заведующий детским садом. Ход заседаний фиксируется в протоколе.</w:t>
      </w:r>
    </w:p>
    <w:p w:rsidR="00097141" w:rsidRPr="00707EB1" w:rsidRDefault="00696051" w:rsidP="003352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Заседание комиссии считается правомочным, если все члены комиссии извещены о дате, времени и месте заседания комиссии и на заседании присутствует более половины членов комиссии.</w:t>
      </w:r>
    </w:p>
    <w:p w:rsidR="00097141" w:rsidRPr="00707EB1" w:rsidRDefault="00696051" w:rsidP="003352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При определении наличия кворума и подсчете результатов голосования учитывается</w:t>
      </w:r>
      <w:r w:rsidR="00194936">
        <w:rPr>
          <w:lang w:val="ru-RU"/>
        </w:rPr>
        <w:t xml:space="preserve"> </w:t>
      </w: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письменное мнение по повестке заседания члена комиссии, отсутствующего на его заседании по уважительной причине, при условии, что письменное мнение представлено председателю до начала заседания.</w:t>
      </w:r>
    </w:p>
    <w:p w:rsidR="00097141" w:rsidRPr="00707EB1" w:rsidRDefault="00696051" w:rsidP="003352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Если письменное мнение по повестке заседания представили половина и более членов комиссии, отсутствующих на заседании по уважительной причине, заседание не является правомочным и переносится председателем.</w:t>
      </w:r>
    </w:p>
    <w:p w:rsidR="00097141" w:rsidRPr="00707EB1" w:rsidRDefault="00696051" w:rsidP="003352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Если на момент начала заседания комиссии кворум не набран, заседание переносится с</w:t>
      </w:r>
      <w:r w:rsidRPr="00707EB1">
        <w:rPr>
          <w:lang w:val="ru-RU"/>
        </w:rPr>
        <w:br/>
      </w: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последующим уведомлением членов комиссии и участников спора.</w:t>
      </w:r>
    </w:p>
    <w:p w:rsidR="00097141" w:rsidRPr="00707EB1" w:rsidRDefault="00696051" w:rsidP="003352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4.4.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Первое заседание комиссии после утверждения ее состава созывается заведующим</w:t>
      </w:r>
      <w:r w:rsidRPr="00707EB1">
        <w:rPr>
          <w:lang w:val="ru-RU"/>
        </w:rPr>
        <w:br/>
      </w: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детским садом. До избрания председателя комиссии на таком заседании председательствует старший по возрасту работник </w:t>
      </w:r>
      <w:r w:rsidR="00194936">
        <w:rPr>
          <w:rFonts w:hAnsi="Times New Roman" w:cs="Times New Roman"/>
          <w:color w:val="000000"/>
          <w:sz w:val="24"/>
          <w:szCs w:val="24"/>
          <w:lang w:val="ru-RU"/>
        </w:rPr>
        <w:t>детского сада</w:t>
      </w: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97141" w:rsidRPr="00707EB1" w:rsidRDefault="00696051" w:rsidP="003352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4.5.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Для проведения заседаний комиссии избираются председатель и секретарь комиссии.</w:t>
      </w:r>
    </w:p>
    <w:p w:rsidR="00097141" w:rsidRPr="00707EB1" w:rsidRDefault="00696051" w:rsidP="003352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Председатель открывает и закрывает заседание комиссии, предоставляет слово членам комиссии и участникам образовательных отношений, участвующим в заседании комиссии, выносит на голосование вопросы повестки заседания, доводит решения комиссии до сведения администрации детского сада и участников образовательных отношений – сторон спора, а также осуществляет </w:t>
      </w:r>
      <w:proofErr w:type="gramStart"/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реализацией принятых комиссией решений.</w:t>
      </w:r>
    </w:p>
    <w:p w:rsidR="00097141" w:rsidRPr="00707EB1" w:rsidRDefault="00696051" w:rsidP="003352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Секретарь ведет протокол заседания, информирует членов комиссии, стороны спора и приглашенных на заседание лиц о дате, месте и времени проведения заседаний комиссии, вопросах, включенных в повестку дня заседания комиссии, а также осуществляет передачу оформленных протоколов вместе с материалами по спору на хранение в соответствии с установленными в детском саду правилами организации делопроизводства.</w:t>
      </w:r>
      <w:proofErr w:type="gramEnd"/>
    </w:p>
    <w:p w:rsidR="00097141" w:rsidRPr="00707EB1" w:rsidRDefault="00696051" w:rsidP="003352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4.6.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Все члены комиссии,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 xml:space="preserve">стороны спора, а также приглашенные на заседание лица, должны быть извещены о дате, времени и месте проведения заседания комиссии не </w:t>
      </w:r>
      <w:proofErr w:type="gramStart"/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 пять рабочих дней до даты его проведения. Сообщение о проведении заседания вручается членам комиссии, сторонам спора и приглашенным на заседание лицам лично или посредством электронной или иной связи, обеспечивающей аутентичность передаваемых и принимаемых сообщений и их документальное подтверждение.</w:t>
      </w:r>
    </w:p>
    <w:p w:rsidR="00097141" w:rsidRPr="00707EB1" w:rsidRDefault="00696051" w:rsidP="003352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4.7.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Заведующий детским садом обязан создать необходимые условия для заседания комиссии.</w:t>
      </w:r>
    </w:p>
    <w:p w:rsidR="00097141" w:rsidRPr="00707EB1" w:rsidRDefault="00696051" w:rsidP="003352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4.8.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 xml:space="preserve">Заседания комиссии являются открытыми. По требованию одной из сторон спора заседание может быть закрыто для лиц, не являющихся участниками спора, при наличии угрозы </w:t>
      </w:r>
      <w:proofErr w:type="spellStart"/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травмирования</w:t>
      </w:r>
      <w:proofErr w:type="spellEnd"/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 xml:space="preserve"> психики несовершеннолетнего обучающегося.</w:t>
      </w:r>
    </w:p>
    <w:p w:rsidR="00097141" w:rsidRDefault="00696051" w:rsidP="003352C7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4.9. 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Члены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комиссии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имеют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97141" w:rsidRPr="00707EB1" w:rsidRDefault="00696051" w:rsidP="003352C7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 </w:t>
      </w: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в случае отсутствия на заседании по уважительной причине изложить свое мнение по рассматриваемым вопросам в письменной форме, которое оглашается на заседании и приобщается к протоколу;</w:t>
      </w:r>
    </w:p>
    <w:p w:rsidR="00097141" w:rsidRPr="00707EB1" w:rsidRDefault="00696051" w:rsidP="003352C7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в случае несогласия с принятым на заседании решением комиссии излагать в письменной форме свое мнение, которое подлежит обязательному приобщению к протоколу заседания комиссии;</w:t>
      </w:r>
    </w:p>
    <w:p w:rsidR="00097141" w:rsidRPr="00707EB1" w:rsidRDefault="00696051" w:rsidP="003352C7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принимать участие в подготовке заседаний комиссии;</w:t>
      </w:r>
    </w:p>
    <w:p w:rsidR="00097141" w:rsidRPr="00707EB1" w:rsidRDefault="00696051" w:rsidP="003352C7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обращаться по вопросам, входящим в компетенцию комиссии, за необходимой информацией к председателю комиссии, должностным лицам детского сада, органам и организациям, осуществляющим защиту прав и законных интересов детей, уполномоченным органам и организациям по вопросам применения норм законодательства Российской Федерации в сфере образования, иным компетентным организациям;</w:t>
      </w:r>
    </w:p>
    <w:p w:rsidR="00097141" w:rsidRPr="00707EB1" w:rsidRDefault="00696051" w:rsidP="003352C7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вносить предложения о совершенствовании организации работы комиссии.</w:t>
      </w:r>
    </w:p>
    <w:p w:rsidR="00097141" w:rsidRDefault="00696051" w:rsidP="003352C7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4.10. 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Члены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комиссии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обязаны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97141" w:rsidRDefault="00696051" w:rsidP="003352C7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участвовать в заседаниях комиссии;</w:t>
      </w:r>
    </w:p>
    <w:p w:rsidR="00097141" w:rsidRPr="00707EB1" w:rsidRDefault="00696051" w:rsidP="003352C7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выполнять возложенные на них функции в соответствии с настоящим положением и решениями комиссии;</w:t>
      </w:r>
    </w:p>
    <w:p w:rsidR="00097141" w:rsidRPr="00707EB1" w:rsidRDefault="00696051" w:rsidP="003352C7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соблюдать требования законодательства и локальных нормативных актов детского сада при реализации своих функций;</w:t>
      </w:r>
    </w:p>
    <w:p w:rsidR="00097141" w:rsidRDefault="00696051" w:rsidP="003352C7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в случае возникновения личной заинтересованности, способной повлиять на объективность решения по конкретному рассматриваемому комиссией спору, сообщить об этом председателю комиссии и отказаться в письменной форме от участия в заседаниях, на которых рассматривается данный спор.</w:t>
      </w:r>
    </w:p>
    <w:p w:rsidR="00194936" w:rsidRDefault="00194936" w:rsidP="00194936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94936" w:rsidRPr="00707EB1" w:rsidRDefault="00194936" w:rsidP="00194936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97141" w:rsidRPr="00707EB1" w:rsidRDefault="0069605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07E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07E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Принятие комиссией решения и его исполнение</w:t>
      </w:r>
    </w:p>
    <w:p w:rsidR="00097141" w:rsidRPr="00707EB1" w:rsidRDefault="00696051" w:rsidP="003352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5.1.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По результатам рассмотрения обращения участников образовательных отношений комиссия принимает объективное и обоснованное решение.</w:t>
      </w:r>
    </w:p>
    <w:p w:rsidR="00097141" w:rsidRPr="00707EB1" w:rsidRDefault="00696051" w:rsidP="003352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В случае установления факта нарушения права на образование комиссия принимает решение, направленное на его восстановление, в том числе с возложением обязанности по устранению выявленных нарушений на родителей (законных представителей) несовершеннолетних, работников и заведующего детским садом.</w:t>
      </w:r>
    </w:p>
    <w:p w:rsidR="00097141" w:rsidRPr="00707EB1" w:rsidRDefault="00696051" w:rsidP="003352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5.3.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В случае необоснованности обращения участника образовательных отношений, комиссия принимает решение об отсутствии факта нарушения прав участника образовательных отношений.</w:t>
      </w:r>
    </w:p>
    <w:p w:rsidR="00097141" w:rsidRPr="00707EB1" w:rsidRDefault="00696051" w:rsidP="003352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Решение комиссии принимается открытым голосованием простым большинством</w:t>
      </w:r>
      <w:r w:rsidRPr="00707EB1">
        <w:rPr>
          <w:lang w:val="ru-RU"/>
        </w:rPr>
        <w:br/>
      </w: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 xml:space="preserve">голосов членов, присутствующих на заседании. В случае равенства голосов принятым считается решение, за которое проголосовал </w:t>
      </w:r>
      <w:proofErr w:type="gramStart"/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председательствовавший</w:t>
      </w:r>
      <w:proofErr w:type="gramEnd"/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 xml:space="preserve"> на заседании комиссии.</w:t>
      </w:r>
    </w:p>
    <w:p w:rsidR="00097141" w:rsidRDefault="00696051" w:rsidP="003352C7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5.5.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Решение комиссии оформляется протоколом, который подписывается всеми</w:t>
      </w:r>
      <w:r w:rsidRPr="00707EB1">
        <w:rPr>
          <w:lang w:val="ru-RU"/>
        </w:rPr>
        <w:br/>
      </w: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 xml:space="preserve">присутствующими членами комиссии. </w:t>
      </w: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протоколе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указываются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97141" w:rsidRPr="00707EB1" w:rsidRDefault="00696051" w:rsidP="003352C7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 </w:t>
      </w: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количество членов комиссии, принявших участие в заседании, отметка о соблюдении кворума (с учетом наличия письменного мнения по повестке заседания члена комиссии, отсутствующего по уважительной причине);</w:t>
      </w:r>
    </w:p>
    <w:p w:rsidR="00097141" w:rsidRPr="00707EB1" w:rsidRDefault="00696051" w:rsidP="003352C7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ФИО участников образовательных отношений, между которыми возник спор;</w:t>
      </w:r>
    </w:p>
    <w:p w:rsidR="00097141" w:rsidRPr="00707EB1" w:rsidRDefault="00696051" w:rsidP="003352C7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предмет обращения, пояснения, данные участниками образовательных отношений, представленные и рассмотренные комиссией доказательства, подтверждающие или опровергающие нарушения;</w:t>
      </w:r>
    </w:p>
    <w:p w:rsidR="00097141" w:rsidRPr="00707EB1" w:rsidRDefault="00696051" w:rsidP="003352C7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выводы и решение комиссии со ссылками на нормы законодательства и локальных нормативных актов детского сада;</w:t>
      </w:r>
    </w:p>
    <w:p w:rsidR="00097141" w:rsidRPr="00707EB1" w:rsidRDefault="00696051" w:rsidP="003352C7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количество голосов «за», «против» и «воздержался» по принятому решению;</w:t>
      </w:r>
    </w:p>
    <w:p w:rsidR="00097141" w:rsidRDefault="00696051" w:rsidP="003352C7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принятия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комиссией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решения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97141" w:rsidRDefault="00696051" w:rsidP="003352C7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срок исполнения решения комиссии.</w:t>
      </w:r>
    </w:p>
    <w:p w:rsidR="00097141" w:rsidRPr="00707EB1" w:rsidRDefault="00696051" w:rsidP="003352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5.6.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Стороны спора и заведующий детским садом уведомляются о принятом комиссией</w:t>
      </w:r>
      <w:r w:rsidRPr="00707EB1">
        <w:rPr>
          <w:lang w:val="ru-RU"/>
        </w:rPr>
        <w:br/>
      </w: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решении в течение трех рабочих дней со дня заседания комиссии. При необходимости стороны спора могут получить заверенную в установленном порядке копию протокола заседания комиссии.</w:t>
      </w:r>
    </w:p>
    <w:p w:rsidR="00097141" w:rsidRPr="00707EB1" w:rsidRDefault="00696051" w:rsidP="003352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5.7.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Решение комиссии является обязательным для всех участников образовательных отношений и подлежит исполнению в сроки, предусмотренные указанным решением. Решение комиссии может быть обжаловано в установленном законодательством Российской Федерации порядке.</w:t>
      </w:r>
    </w:p>
    <w:p w:rsidR="00097141" w:rsidRPr="00707EB1" w:rsidRDefault="00696051" w:rsidP="003352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5.8.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Хранение документов комиссии осуществляется уполномоченным лицом детского сада в соответствии с установленными в детском саду правилами организации делопроизводства. Срок хранения документов комиссии устанавливается в соответствии с утвержденной номенклатурой дел детского сада.</w:t>
      </w:r>
    </w:p>
    <w:p w:rsidR="00097141" w:rsidRPr="00707EB1" w:rsidRDefault="0069605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07E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07E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Обращения участников образовательных отношений в комиссию</w:t>
      </w:r>
    </w:p>
    <w:p w:rsidR="00097141" w:rsidRPr="00707EB1" w:rsidRDefault="00696051" w:rsidP="003352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6.1.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Комиссия рассматривает обращения, поступившие от участников образовательных</w:t>
      </w:r>
      <w:r w:rsidRPr="00707EB1">
        <w:rPr>
          <w:lang w:val="ru-RU"/>
        </w:rPr>
        <w:br/>
      </w: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отношений, по вопросам реализации права на образование.</w:t>
      </w:r>
    </w:p>
    <w:p w:rsidR="00097141" w:rsidRPr="00707EB1" w:rsidRDefault="00696051" w:rsidP="003352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6.2.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Обращение в письменной форме подается заведующему детским садом или секретарю</w:t>
      </w:r>
      <w:r w:rsidR="00194936">
        <w:rPr>
          <w:lang w:val="ru-RU"/>
        </w:rPr>
        <w:t xml:space="preserve"> </w:t>
      </w: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комиссии, который фиксирует его поступление в соответствующем журнале входящей документации и выдает заявителю расписку о принятии обращения либо делает отметку о принятии на копии обращения. К обращению могут прилагаться необходимые документы и материалы.</w:t>
      </w:r>
    </w:p>
    <w:p w:rsidR="00097141" w:rsidRPr="00707EB1" w:rsidRDefault="00696051" w:rsidP="003352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6.3.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Заведующий детским садом или секретарь комиссии уведомляет о поступившем</w:t>
      </w:r>
      <w:r w:rsidRPr="00707EB1">
        <w:rPr>
          <w:lang w:val="ru-RU"/>
        </w:rPr>
        <w:br/>
      </w: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обращении председателя комиссии в течение одного рабочего дня с момента поступления</w:t>
      </w:r>
      <w:r w:rsidR="00194936">
        <w:rPr>
          <w:lang w:val="ru-RU"/>
        </w:rPr>
        <w:t xml:space="preserve"> </w:t>
      </w: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обращения.</w:t>
      </w:r>
    </w:p>
    <w:p w:rsidR="00097141" w:rsidRPr="00707EB1" w:rsidRDefault="00696051" w:rsidP="003352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6.4.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Заседание комиссии проводится не позднее 10 рабочих дней с момента поступления</w:t>
      </w:r>
      <w:r w:rsidR="00194936">
        <w:rPr>
          <w:lang w:val="ru-RU"/>
        </w:rPr>
        <w:t xml:space="preserve"> </w:t>
      </w: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обращения.</w:t>
      </w:r>
    </w:p>
    <w:p w:rsidR="00097141" w:rsidRPr="00707EB1" w:rsidRDefault="00696051" w:rsidP="003352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6.5.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7EB1">
        <w:rPr>
          <w:rFonts w:hAnsi="Times New Roman" w:cs="Times New Roman"/>
          <w:color w:val="000000"/>
          <w:sz w:val="24"/>
          <w:szCs w:val="24"/>
          <w:lang w:val="ru-RU"/>
        </w:rPr>
        <w:t>Лица, являющиеся сторонами спора, вправе присутствовать при рассмотрении обращения на заседании комиссии и давать свои пояснения по существу спорной ситуации. Их отсутствие не препятствует рассмотрению обращения и принятию по нему решения.</w:t>
      </w:r>
    </w:p>
    <w:sectPr w:rsidR="00097141" w:rsidRPr="00707EB1" w:rsidSect="003352C7">
      <w:pgSz w:w="11907" w:h="16839"/>
      <w:pgMar w:top="1440" w:right="1440" w:bottom="70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57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0052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850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E1C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0104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DF17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E578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F67A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97141"/>
    <w:rsid w:val="00194936"/>
    <w:rsid w:val="002D33B1"/>
    <w:rsid w:val="002D3591"/>
    <w:rsid w:val="00314F0B"/>
    <w:rsid w:val="003352C7"/>
    <w:rsid w:val="003514A0"/>
    <w:rsid w:val="004F7E17"/>
    <w:rsid w:val="005A05CE"/>
    <w:rsid w:val="00653AF6"/>
    <w:rsid w:val="00696051"/>
    <w:rsid w:val="00707EB1"/>
    <w:rsid w:val="00B50283"/>
    <w:rsid w:val="00B73A5A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2179</Words>
  <Characters>12424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kapelkinaira@mail.ru</cp:lastModifiedBy>
  <cp:revision>5</cp:revision>
  <cp:lastPrinted>2021-12-01T08:31:00Z</cp:lastPrinted>
  <dcterms:created xsi:type="dcterms:W3CDTF">2011-11-02T04:15:00Z</dcterms:created>
  <dcterms:modified xsi:type="dcterms:W3CDTF">2021-12-01T08:33:00Z</dcterms:modified>
</cp:coreProperties>
</file>